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648F607B" w:rsidR="00DD1F03" w:rsidRDefault="00DD1F03" w:rsidP="00DD1F03">
      <w:pPr>
        <w:spacing w:line="480" w:lineRule="auto"/>
        <w:rPr>
          <w:color w:val="000000"/>
          <w:sz w:val="24"/>
        </w:rPr>
      </w:pPr>
      <w:r>
        <w:rPr>
          <w:rFonts w:hint="eastAsia"/>
          <w:color w:val="000000"/>
          <w:sz w:val="24"/>
        </w:rPr>
        <w:t>项目名称：</w:t>
      </w:r>
      <w:r w:rsidR="00A346D2">
        <w:rPr>
          <w:rFonts w:hint="eastAsia"/>
          <w:color w:val="000000"/>
          <w:sz w:val="24"/>
        </w:rPr>
        <w:t>5</w:t>
      </w:r>
      <w:r w:rsidR="00A346D2">
        <w:rPr>
          <w:color w:val="000000"/>
          <w:sz w:val="24"/>
        </w:rPr>
        <w:t>0</w:t>
      </w:r>
      <w:r w:rsidR="00A346D2">
        <w:rPr>
          <w:rFonts w:hint="eastAsia"/>
          <w:color w:val="000000"/>
          <w:sz w:val="24"/>
        </w:rPr>
        <w:t>届中国家博会（上海）</w:t>
      </w:r>
      <w:r w:rsidR="00F004FD">
        <w:rPr>
          <w:rFonts w:hint="eastAsia"/>
          <w:color w:val="000000"/>
          <w:sz w:val="24"/>
        </w:rPr>
        <w:t>、</w:t>
      </w:r>
      <w:r w:rsidR="00F004FD">
        <w:rPr>
          <w:rFonts w:hint="eastAsia"/>
          <w:color w:val="000000"/>
          <w:sz w:val="24"/>
        </w:rPr>
        <w:t>2</w:t>
      </w:r>
      <w:r w:rsidR="00F004FD">
        <w:rPr>
          <w:color w:val="000000"/>
          <w:sz w:val="24"/>
        </w:rPr>
        <w:t>022</w:t>
      </w:r>
      <w:r w:rsidR="00F004FD">
        <w:rPr>
          <w:rFonts w:hint="eastAsia"/>
          <w:color w:val="000000"/>
          <w:sz w:val="24"/>
        </w:rPr>
        <w:t>中国建博会（上海）开幕欢迎会活动项目</w:t>
      </w:r>
    </w:p>
    <w:p w14:paraId="22A3B2DB" w14:textId="0C8E8117"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w:t>
      </w:r>
      <w:r w:rsidR="00A346D2">
        <w:rPr>
          <w:color w:val="000000"/>
          <w:sz w:val="24"/>
        </w:rPr>
        <w:t>2</w:t>
      </w:r>
      <w:r>
        <w:rPr>
          <w:rFonts w:hint="eastAsia"/>
          <w:color w:val="000000"/>
          <w:sz w:val="24"/>
        </w:rPr>
        <w:t>]</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A346D2">
        <w:rPr>
          <w:color w:val="000000"/>
          <w:sz w:val="24"/>
        </w:rPr>
        <w:t>1</w:t>
      </w:r>
      <w:r w:rsidR="00F004FD">
        <w:rPr>
          <w:color w:val="000000"/>
          <w:sz w:val="24"/>
        </w:rPr>
        <w:t>9</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5782FFC" w:rsidR="00DD1F03" w:rsidRDefault="00F004FD" w:rsidP="0080771F">
            <w:pPr>
              <w:spacing w:line="240" w:lineRule="exact"/>
              <w:rPr>
                <w:rFonts w:ascii="宋体" w:hAnsi="宋体"/>
                <w:color w:val="000000"/>
                <w:sz w:val="24"/>
              </w:rPr>
            </w:pPr>
            <w:r>
              <w:rPr>
                <w:rFonts w:ascii="宋体" w:hAnsi="宋体" w:hint="eastAsia"/>
                <w:color w:val="000000"/>
                <w:sz w:val="24"/>
              </w:rPr>
              <w:t>谈判</w:t>
            </w:r>
            <w:r w:rsidR="00DD1F03">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236F8643"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w:t>
      </w:r>
      <w:r w:rsidR="00F004FD">
        <w:rPr>
          <w:rFonts w:hint="eastAsia"/>
          <w:bCs/>
          <w:color w:val="000000"/>
          <w:kern w:val="0"/>
          <w:szCs w:val="21"/>
        </w:rPr>
        <w:t>谈判</w:t>
      </w:r>
      <w:r>
        <w:rPr>
          <w:rFonts w:hint="eastAsia"/>
          <w:bCs/>
          <w:color w:val="000000"/>
          <w:kern w:val="0"/>
          <w:szCs w:val="21"/>
        </w:rPr>
        <w:t>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D711A7B" w:rsidR="00DD1F03" w:rsidRDefault="00DD1F03" w:rsidP="00DD1F03">
      <w:pPr>
        <w:pStyle w:val="21"/>
        <w:spacing w:line="360" w:lineRule="auto"/>
        <w:ind w:firstLineChars="224" w:firstLine="540"/>
        <w:jc w:val="left"/>
        <w:rPr>
          <w:b w:val="0"/>
          <w:sz w:val="24"/>
        </w:rPr>
      </w:pPr>
      <w:r>
        <w:rPr>
          <w:rFonts w:hint="eastAsia"/>
          <w:sz w:val="24"/>
        </w:rPr>
        <w:t>按照</w:t>
      </w:r>
      <w:r w:rsidR="00F004FD">
        <w:rPr>
          <w:rFonts w:hint="eastAsia"/>
          <w:sz w:val="24"/>
        </w:rPr>
        <w:t>谈判</w:t>
      </w:r>
      <w:r>
        <w:rPr>
          <w:rFonts w:hint="eastAsia"/>
          <w:sz w:val="24"/>
        </w:rPr>
        <w:t>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0ACE034A"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sidR="00A346D2">
        <w:rPr>
          <w:color w:val="000000"/>
          <w:sz w:val="24"/>
        </w:rPr>
        <w:t>2</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65868A65" w:rsidR="00DD1F03" w:rsidRDefault="00F004FD" w:rsidP="00DD1F03">
      <w:pPr>
        <w:widowControl/>
        <w:snapToGrid w:val="0"/>
        <w:spacing w:line="360" w:lineRule="auto"/>
        <w:ind w:right="102"/>
        <w:jc w:val="center"/>
        <w:rPr>
          <w:rFonts w:ascii="宋体" w:hAnsi="宋体"/>
          <w:b/>
          <w:color w:val="000000"/>
          <w:sz w:val="24"/>
        </w:rPr>
      </w:pPr>
      <w:r>
        <w:rPr>
          <w:rFonts w:hint="eastAsia"/>
          <w:b/>
          <w:color w:val="000000"/>
          <w:sz w:val="44"/>
        </w:rPr>
        <w:t>谈判</w:t>
      </w:r>
      <w:r w:rsidR="00DD1F03">
        <w:rPr>
          <w:rFonts w:hint="eastAsia"/>
          <w:b/>
          <w:color w:val="000000"/>
          <w:sz w:val="44"/>
        </w:rPr>
        <w:t>申请承诺书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0A59A0EB"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sidR="00F004FD">
        <w:rPr>
          <w:rFonts w:ascii="宋体" w:eastAsia="宋体" w:hAnsi="宋体" w:hint="eastAsia"/>
          <w:color w:val="000000"/>
          <w:szCs w:val="21"/>
          <w:u w:val="single"/>
        </w:rPr>
        <w:t>5</w:t>
      </w:r>
      <w:r w:rsidR="00F004FD">
        <w:rPr>
          <w:rFonts w:ascii="宋体" w:eastAsia="宋体" w:hAnsi="宋体"/>
          <w:color w:val="000000"/>
          <w:szCs w:val="21"/>
          <w:u w:val="single"/>
        </w:rPr>
        <w:t>0</w:t>
      </w:r>
      <w:r w:rsidR="00F004FD">
        <w:rPr>
          <w:rFonts w:ascii="宋体" w:eastAsia="宋体" w:hAnsi="宋体" w:hint="eastAsia"/>
          <w:color w:val="000000"/>
          <w:szCs w:val="21"/>
          <w:u w:val="single"/>
        </w:rPr>
        <w:t>届中国家博会（上海）、2</w:t>
      </w:r>
      <w:r w:rsidR="00F004FD">
        <w:rPr>
          <w:rFonts w:ascii="宋体" w:eastAsia="宋体" w:hAnsi="宋体"/>
          <w:color w:val="000000"/>
          <w:szCs w:val="21"/>
          <w:u w:val="single"/>
        </w:rPr>
        <w:t>022</w:t>
      </w:r>
      <w:r w:rsidR="00F004FD">
        <w:rPr>
          <w:rFonts w:ascii="宋体" w:eastAsia="宋体" w:hAnsi="宋体" w:hint="eastAsia"/>
          <w:color w:val="000000"/>
          <w:szCs w:val="21"/>
          <w:u w:val="single"/>
        </w:rPr>
        <w:t>中国建博会（上海）开幕欢迎会活动</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6D88" w14:textId="77777777" w:rsidR="00AB12AD" w:rsidRDefault="00AB12AD" w:rsidP="008C7CC8">
      <w:r>
        <w:separator/>
      </w:r>
    </w:p>
  </w:endnote>
  <w:endnote w:type="continuationSeparator" w:id="0">
    <w:p w14:paraId="04DAF0A2" w14:textId="77777777" w:rsidR="00AB12AD" w:rsidRDefault="00AB12AD"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323C" w14:textId="77777777" w:rsidR="00AB12AD" w:rsidRDefault="00AB12AD" w:rsidP="008C7CC8">
      <w:r>
        <w:separator/>
      </w:r>
    </w:p>
  </w:footnote>
  <w:footnote w:type="continuationSeparator" w:id="0">
    <w:p w14:paraId="095B2398" w14:textId="77777777" w:rsidR="00AB12AD" w:rsidRDefault="00AB12AD"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16cid:durableId="1265184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D136A"/>
    <w:rsid w:val="009E37B5"/>
    <w:rsid w:val="00A346D2"/>
    <w:rsid w:val="00A5569C"/>
    <w:rsid w:val="00A85949"/>
    <w:rsid w:val="00A91A23"/>
    <w:rsid w:val="00AA73BB"/>
    <w:rsid w:val="00AB12AD"/>
    <w:rsid w:val="00AB3E57"/>
    <w:rsid w:val="00AD2D07"/>
    <w:rsid w:val="00B007A5"/>
    <w:rsid w:val="00B10568"/>
    <w:rsid w:val="00B24938"/>
    <w:rsid w:val="00B27FEB"/>
    <w:rsid w:val="00B37CFF"/>
    <w:rsid w:val="00B431B2"/>
    <w:rsid w:val="00B478A1"/>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401BE"/>
    <w:rsid w:val="00E57D2F"/>
    <w:rsid w:val="00E673A6"/>
    <w:rsid w:val="00EB4291"/>
    <w:rsid w:val="00EC01DA"/>
    <w:rsid w:val="00EC1B86"/>
    <w:rsid w:val="00ED2896"/>
    <w:rsid w:val="00EE5BCF"/>
    <w:rsid w:val="00EE7E14"/>
    <w:rsid w:val="00F004FD"/>
    <w:rsid w:val="00F04D0F"/>
    <w:rsid w:val="00F340F1"/>
    <w:rsid w:val="00F341CE"/>
    <w:rsid w:val="00F367F8"/>
    <w:rsid w:val="00F46FEF"/>
    <w:rsid w:val="00F50223"/>
    <w:rsid w:val="00F502A6"/>
    <w:rsid w:val="00F543EC"/>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胡瑞瑞</cp:lastModifiedBy>
  <cp:revision>69</cp:revision>
  <dcterms:created xsi:type="dcterms:W3CDTF">2021-04-26T01:19:00Z</dcterms:created>
  <dcterms:modified xsi:type="dcterms:W3CDTF">2022-08-11T08:59:00Z</dcterms:modified>
</cp:coreProperties>
</file>